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0D8" w:rsidRDefault="005840D8" w:rsidP="005840D8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ES" w:eastAsia="es-ES"/>
        </w:rPr>
        <w:drawing>
          <wp:inline distT="0" distB="0" distL="0" distR="0" wp14:anchorId="062E86AA" wp14:editId="41F0EA4B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5840D8" w:rsidRPr="0087794D" w:rsidRDefault="0015601C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BASTIAN SILVA NAVARRO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5840D8" w:rsidRPr="0087794D" w:rsidRDefault="00CF55F8" w:rsidP="00CF55F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8V</w:t>
            </w:r>
            <w:r w:rsidR="0015601C">
              <w:rPr>
                <w:rFonts w:ascii="Century Gothic" w:hAnsi="Century Gothic"/>
                <w:sz w:val="24"/>
                <w:szCs w:val="24"/>
              </w:rPr>
              <w:t>OS AÑOS A Y B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5840D8" w:rsidRPr="0087794D" w:rsidRDefault="0015601C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HISTORIA, GEOGRAFÍA Y CIENCIAS SOCIALES</w:t>
            </w:r>
          </w:p>
        </w:tc>
      </w:tr>
      <w:tr w:rsidR="005840D8" w:rsidRPr="005840D8" w:rsidTr="002C111E">
        <w:trPr>
          <w:trHeight w:val="1204"/>
        </w:trPr>
        <w:tc>
          <w:tcPr>
            <w:tcW w:w="3652" w:type="dxa"/>
          </w:tcPr>
          <w:p w:rsidR="005840D8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5840D8" w:rsidRPr="00DA1BF7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8B5919" w:rsidRPr="008B5919" w:rsidRDefault="008B5919" w:rsidP="008B5919">
            <w:pPr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r w:rsidRPr="008B5919"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>Unidad 4:</w:t>
            </w:r>
            <w:r w:rsidRPr="008B5919"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 xml:space="preserve"> Sociedad y territorio: la región en Chile y América</w:t>
            </w:r>
          </w:p>
          <w:p w:rsidR="005840D8" w:rsidRPr="0087794D" w:rsidRDefault="008B5919" w:rsidP="008B5919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 w:rsidRPr="008B5919"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Reconocer los diversos factores que definen una región e identificar los distintos tipos de regiones que pueden configurarse en Chile.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5840D8" w:rsidRPr="0087794D" w:rsidRDefault="008B5919" w:rsidP="008B5919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JUEVES 14</w:t>
            </w:r>
            <w:r w:rsidR="0015601C"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 DE </w:t>
            </w: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NOVIEMBRE</w:t>
            </w:r>
            <w:r w:rsidR="0015601C"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 DEL 2024 -10:20 HRS. </w:t>
            </w:r>
          </w:p>
        </w:tc>
      </w:tr>
      <w:tr w:rsidR="005840D8" w:rsidRPr="005840D8" w:rsidTr="002C111E">
        <w:trPr>
          <w:trHeight w:val="4001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CF55F8" w:rsidRDefault="00CF55F8" w:rsidP="00CF55F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OA de la </w:t>
            </w:r>
            <w:proofErr w:type="spellStart"/>
            <w:r>
              <w:rPr>
                <w:rFonts w:ascii="Arial" w:hAnsi="Arial" w:cs="Arial"/>
                <w:b/>
                <w:bCs/>
              </w:rPr>
              <w:t>Unidad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: </w:t>
            </w:r>
          </w:p>
          <w:p w:rsidR="008B5919" w:rsidRPr="008B5919" w:rsidRDefault="008B5919" w:rsidP="008B5919">
            <w:pPr>
              <w:jc w:val="both"/>
              <w:rPr>
                <w:rFonts w:ascii="Century Gothic" w:hAnsi="Century Gothic" w:cs="Arial"/>
                <w:bCs/>
              </w:rPr>
            </w:pPr>
            <w:r w:rsidRPr="008B5919">
              <w:rPr>
                <w:rFonts w:ascii="Century Gothic" w:hAnsi="Century Gothic" w:cs="Arial"/>
                <w:bCs/>
              </w:rPr>
              <w:t>OA 20</w:t>
            </w:r>
          </w:p>
          <w:p w:rsidR="00D036BD" w:rsidRDefault="008B5919" w:rsidP="008B5919">
            <w:pPr>
              <w:jc w:val="both"/>
              <w:rPr>
                <w:rFonts w:ascii="Century Gothic" w:hAnsi="Century Gothic" w:cs="Arial"/>
                <w:bCs/>
              </w:rPr>
            </w:pPr>
            <w:proofErr w:type="spellStart"/>
            <w:r w:rsidRPr="008B5919">
              <w:rPr>
                <w:rFonts w:ascii="Century Gothic" w:hAnsi="Century Gothic" w:cs="Arial"/>
                <w:bCs/>
              </w:rPr>
              <w:t>Explicar</w:t>
            </w:r>
            <w:proofErr w:type="spellEnd"/>
            <w:r w:rsidRPr="008B5919">
              <w:rPr>
                <w:rFonts w:ascii="Century Gothic" w:hAnsi="Century Gothic" w:cs="Arial"/>
                <w:bCs/>
              </w:rPr>
              <w:t xml:space="preserve"> </w:t>
            </w:r>
            <w:proofErr w:type="spellStart"/>
            <w:r w:rsidRPr="008B5919">
              <w:rPr>
                <w:rFonts w:ascii="Century Gothic" w:hAnsi="Century Gothic" w:cs="Arial"/>
                <w:bCs/>
              </w:rPr>
              <w:t>los</w:t>
            </w:r>
            <w:proofErr w:type="spellEnd"/>
            <w:r w:rsidRPr="008B5919">
              <w:rPr>
                <w:rFonts w:ascii="Century Gothic" w:hAnsi="Century Gothic" w:cs="Arial"/>
                <w:bCs/>
              </w:rPr>
              <w:t xml:space="preserve"> </w:t>
            </w:r>
            <w:proofErr w:type="spellStart"/>
            <w:r w:rsidRPr="008B5919">
              <w:rPr>
                <w:rFonts w:ascii="Century Gothic" w:hAnsi="Century Gothic" w:cs="Arial"/>
                <w:bCs/>
              </w:rPr>
              <w:t>criterios</w:t>
            </w:r>
            <w:proofErr w:type="spellEnd"/>
            <w:r w:rsidRPr="008B5919">
              <w:rPr>
                <w:rFonts w:ascii="Century Gothic" w:hAnsi="Century Gothic" w:cs="Arial"/>
                <w:bCs/>
              </w:rPr>
              <w:t xml:space="preserve"> que </w:t>
            </w:r>
            <w:proofErr w:type="spellStart"/>
            <w:r w:rsidRPr="008B5919">
              <w:rPr>
                <w:rFonts w:ascii="Century Gothic" w:hAnsi="Century Gothic" w:cs="Arial"/>
                <w:bCs/>
              </w:rPr>
              <w:t>definen</w:t>
            </w:r>
            <w:proofErr w:type="spellEnd"/>
            <w:r w:rsidRPr="008B5919">
              <w:rPr>
                <w:rFonts w:ascii="Century Gothic" w:hAnsi="Century Gothic" w:cs="Arial"/>
                <w:bCs/>
              </w:rPr>
              <w:t xml:space="preserve"> a </w:t>
            </w:r>
            <w:proofErr w:type="spellStart"/>
            <w:r w:rsidRPr="008B5919">
              <w:rPr>
                <w:rFonts w:ascii="Century Gothic" w:hAnsi="Century Gothic" w:cs="Arial"/>
                <w:bCs/>
              </w:rPr>
              <w:t>una</w:t>
            </w:r>
            <w:proofErr w:type="spellEnd"/>
            <w:r w:rsidRPr="008B5919">
              <w:rPr>
                <w:rFonts w:ascii="Century Gothic" w:hAnsi="Century Gothic" w:cs="Arial"/>
                <w:bCs/>
              </w:rPr>
              <w:t xml:space="preserve"> </w:t>
            </w:r>
            <w:proofErr w:type="spellStart"/>
            <w:r w:rsidRPr="008B5919">
              <w:rPr>
                <w:rFonts w:ascii="Century Gothic" w:hAnsi="Century Gothic" w:cs="Arial"/>
                <w:bCs/>
              </w:rPr>
              <w:t>región</w:t>
            </w:r>
            <w:proofErr w:type="spellEnd"/>
            <w:r w:rsidRPr="008B5919">
              <w:rPr>
                <w:rFonts w:ascii="Century Gothic" w:hAnsi="Century Gothic" w:cs="Arial"/>
                <w:bCs/>
              </w:rPr>
              <w:t xml:space="preserve">, </w:t>
            </w:r>
            <w:proofErr w:type="spellStart"/>
            <w:r w:rsidRPr="008B5919">
              <w:rPr>
                <w:rFonts w:ascii="Century Gothic" w:hAnsi="Century Gothic" w:cs="Arial"/>
                <w:bCs/>
              </w:rPr>
              <w:t>considerando</w:t>
            </w:r>
            <w:proofErr w:type="spellEnd"/>
            <w:r w:rsidRPr="008B5919">
              <w:rPr>
                <w:rFonts w:ascii="Century Gothic" w:hAnsi="Century Gothic" w:cs="Arial"/>
                <w:bCs/>
              </w:rPr>
              <w:t xml:space="preserve"> </w:t>
            </w:r>
            <w:proofErr w:type="spellStart"/>
            <w:r w:rsidRPr="008B5919">
              <w:rPr>
                <w:rFonts w:ascii="Century Gothic" w:hAnsi="Century Gothic" w:cs="Arial"/>
                <w:bCs/>
              </w:rPr>
              <w:t>factores</w:t>
            </w:r>
            <w:proofErr w:type="spellEnd"/>
            <w:r w:rsidRPr="008B5919">
              <w:rPr>
                <w:rFonts w:ascii="Century Gothic" w:hAnsi="Century Gothic" w:cs="Arial"/>
                <w:bCs/>
              </w:rPr>
              <w:t xml:space="preserve"> </w:t>
            </w:r>
            <w:proofErr w:type="spellStart"/>
            <w:r w:rsidRPr="008B5919">
              <w:rPr>
                <w:rFonts w:ascii="Century Gothic" w:hAnsi="Century Gothic" w:cs="Arial"/>
                <w:bCs/>
              </w:rPr>
              <w:t>físicos</w:t>
            </w:r>
            <w:proofErr w:type="spellEnd"/>
            <w:r w:rsidRPr="008B5919">
              <w:rPr>
                <w:rFonts w:ascii="Century Gothic" w:hAnsi="Century Gothic" w:cs="Arial"/>
                <w:bCs/>
              </w:rPr>
              <w:t xml:space="preserve"> y </w:t>
            </w:r>
            <w:proofErr w:type="spellStart"/>
            <w:r w:rsidRPr="008B5919">
              <w:rPr>
                <w:rFonts w:ascii="Century Gothic" w:hAnsi="Century Gothic" w:cs="Arial"/>
                <w:bCs/>
              </w:rPr>
              <w:t>humanos</w:t>
            </w:r>
            <w:proofErr w:type="spellEnd"/>
            <w:r w:rsidRPr="008B5919">
              <w:rPr>
                <w:rFonts w:ascii="Century Gothic" w:hAnsi="Century Gothic" w:cs="Arial"/>
                <w:bCs/>
              </w:rPr>
              <w:t xml:space="preserve"> que la </w:t>
            </w:r>
            <w:proofErr w:type="spellStart"/>
            <w:r w:rsidRPr="008B5919">
              <w:rPr>
                <w:rFonts w:ascii="Century Gothic" w:hAnsi="Century Gothic" w:cs="Arial"/>
                <w:bCs/>
              </w:rPr>
              <w:t>constituyen</w:t>
            </w:r>
            <w:proofErr w:type="spellEnd"/>
            <w:r w:rsidRPr="008B5919">
              <w:rPr>
                <w:rFonts w:ascii="Century Gothic" w:hAnsi="Century Gothic" w:cs="Arial"/>
                <w:bCs/>
              </w:rPr>
              <w:t xml:space="preserve"> (</w:t>
            </w:r>
            <w:proofErr w:type="spellStart"/>
            <w:r w:rsidRPr="008B5919">
              <w:rPr>
                <w:rFonts w:ascii="Century Gothic" w:hAnsi="Century Gothic" w:cs="Arial"/>
                <w:bCs/>
              </w:rPr>
              <w:t>por</w:t>
            </w:r>
            <w:proofErr w:type="spellEnd"/>
            <w:r w:rsidRPr="008B5919">
              <w:rPr>
                <w:rFonts w:ascii="Century Gothic" w:hAnsi="Century Gothic" w:cs="Arial"/>
                <w:bCs/>
              </w:rPr>
              <w:t xml:space="preserve"> </w:t>
            </w:r>
            <w:proofErr w:type="spellStart"/>
            <w:r w:rsidRPr="008B5919">
              <w:rPr>
                <w:rFonts w:ascii="Century Gothic" w:hAnsi="Century Gothic" w:cs="Arial"/>
                <w:bCs/>
              </w:rPr>
              <w:t>ejemplo</w:t>
            </w:r>
            <w:proofErr w:type="spellEnd"/>
            <w:r w:rsidRPr="008B5919">
              <w:rPr>
                <w:rFonts w:ascii="Century Gothic" w:hAnsi="Century Gothic" w:cs="Arial"/>
                <w:bCs/>
              </w:rPr>
              <w:t xml:space="preserve">, </w:t>
            </w:r>
            <w:proofErr w:type="spellStart"/>
            <w:r w:rsidRPr="008B5919">
              <w:rPr>
                <w:rFonts w:ascii="Century Gothic" w:hAnsi="Century Gothic" w:cs="Arial"/>
                <w:bCs/>
              </w:rPr>
              <w:t>vegetación</w:t>
            </w:r>
            <w:proofErr w:type="spellEnd"/>
            <w:r w:rsidRPr="008B5919">
              <w:rPr>
                <w:rFonts w:ascii="Century Gothic" w:hAnsi="Century Gothic" w:cs="Arial"/>
                <w:bCs/>
              </w:rPr>
              <w:t xml:space="preserve">, </w:t>
            </w:r>
            <w:proofErr w:type="spellStart"/>
            <w:r w:rsidRPr="008B5919">
              <w:rPr>
                <w:rFonts w:ascii="Century Gothic" w:hAnsi="Century Gothic" w:cs="Arial"/>
                <w:bCs/>
              </w:rPr>
              <w:t>suelo</w:t>
            </w:r>
            <w:proofErr w:type="spellEnd"/>
            <w:r w:rsidRPr="008B5919">
              <w:rPr>
                <w:rFonts w:ascii="Century Gothic" w:hAnsi="Century Gothic" w:cs="Arial"/>
                <w:bCs/>
              </w:rPr>
              <w:t xml:space="preserve">, </w:t>
            </w:r>
            <w:proofErr w:type="spellStart"/>
            <w:r w:rsidRPr="008B5919">
              <w:rPr>
                <w:rFonts w:ascii="Century Gothic" w:hAnsi="Century Gothic" w:cs="Arial"/>
                <w:bCs/>
              </w:rPr>
              <w:t>clima</w:t>
            </w:r>
            <w:proofErr w:type="spellEnd"/>
            <w:r w:rsidRPr="008B5919">
              <w:rPr>
                <w:rFonts w:ascii="Century Gothic" w:hAnsi="Century Gothic" w:cs="Arial"/>
                <w:bCs/>
              </w:rPr>
              <w:t xml:space="preserve">, </w:t>
            </w:r>
            <w:proofErr w:type="spellStart"/>
            <w:r w:rsidRPr="008B5919">
              <w:rPr>
                <w:rFonts w:ascii="Century Gothic" w:hAnsi="Century Gothic" w:cs="Arial"/>
                <w:bCs/>
              </w:rPr>
              <w:t>lengua</w:t>
            </w:r>
            <w:proofErr w:type="spellEnd"/>
            <w:r w:rsidRPr="008B5919">
              <w:rPr>
                <w:rFonts w:ascii="Century Gothic" w:hAnsi="Century Gothic" w:cs="Arial"/>
                <w:bCs/>
              </w:rPr>
              <w:t xml:space="preserve"> </w:t>
            </w:r>
            <w:proofErr w:type="spellStart"/>
            <w:r w:rsidRPr="008B5919">
              <w:rPr>
                <w:rFonts w:ascii="Century Gothic" w:hAnsi="Century Gothic" w:cs="Arial"/>
                <w:bCs/>
              </w:rPr>
              <w:t>común</w:t>
            </w:r>
            <w:proofErr w:type="spellEnd"/>
            <w:r w:rsidRPr="008B5919">
              <w:rPr>
                <w:rFonts w:ascii="Century Gothic" w:hAnsi="Century Gothic" w:cs="Arial"/>
                <w:bCs/>
              </w:rPr>
              <w:t xml:space="preserve">, </w:t>
            </w:r>
            <w:proofErr w:type="spellStart"/>
            <w:r w:rsidRPr="008B5919">
              <w:rPr>
                <w:rFonts w:ascii="Century Gothic" w:hAnsi="Century Gothic" w:cs="Arial"/>
                <w:bCs/>
              </w:rPr>
              <w:t>religión</w:t>
            </w:r>
            <w:proofErr w:type="spellEnd"/>
            <w:r w:rsidRPr="008B5919">
              <w:rPr>
                <w:rFonts w:ascii="Century Gothic" w:hAnsi="Century Gothic" w:cs="Arial"/>
                <w:bCs/>
              </w:rPr>
              <w:t xml:space="preserve">, </w:t>
            </w:r>
            <w:proofErr w:type="spellStart"/>
            <w:r w:rsidRPr="008B5919">
              <w:rPr>
                <w:rFonts w:ascii="Century Gothic" w:hAnsi="Century Gothic" w:cs="Arial"/>
                <w:bCs/>
              </w:rPr>
              <w:t>historia</w:t>
            </w:r>
            <w:proofErr w:type="spellEnd"/>
            <w:r w:rsidRPr="008B5919">
              <w:rPr>
                <w:rFonts w:ascii="Century Gothic" w:hAnsi="Century Gothic" w:cs="Arial"/>
                <w:bCs/>
              </w:rPr>
              <w:t xml:space="preserve">, entre </w:t>
            </w:r>
            <w:proofErr w:type="spellStart"/>
            <w:r w:rsidRPr="008B5919">
              <w:rPr>
                <w:rFonts w:ascii="Century Gothic" w:hAnsi="Century Gothic" w:cs="Arial"/>
                <w:bCs/>
              </w:rPr>
              <w:t>otros</w:t>
            </w:r>
            <w:proofErr w:type="spellEnd"/>
            <w:r w:rsidRPr="008B5919">
              <w:rPr>
                <w:rFonts w:ascii="Century Gothic" w:hAnsi="Century Gothic" w:cs="Arial"/>
                <w:bCs/>
              </w:rPr>
              <w:t xml:space="preserve">), y </w:t>
            </w:r>
            <w:proofErr w:type="spellStart"/>
            <w:r w:rsidRPr="008B5919">
              <w:rPr>
                <w:rFonts w:ascii="Century Gothic" w:hAnsi="Century Gothic" w:cs="Arial"/>
                <w:bCs/>
              </w:rPr>
              <w:t>dar</w:t>
            </w:r>
            <w:proofErr w:type="spellEnd"/>
            <w:r w:rsidRPr="008B5919">
              <w:rPr>
                <w:rFonts w:ascii="Century Gothic" w:hAnsi="Century Gothic" w:cs="Arial"/>
                <w:bCs/>
              </w:rPr>
              <w:t xml:space="preserve"> </w:t>
            </w:r>
            <w:proofErr w:type="spellStart"/>
            <w:r w:rsidRPr="008B5919">
              <w:rPr>
                <w:rFonts w:ascii="Century Gothic" w:hAnsi="Century Gothic" w:cs="Arial"/>
                <w:bCs/>
              </w:rPr>
              <w:t>ejemplos</w:t>
            </w:r>
            <w:proofErr w:type="spellEnd"/>
            <w:r w:rsidRPr="008B5919">
              <w:rPr>
                <w:rFonts w:ascii="Century Gothic" w:hAnsi="Century Gothic" w:cs="Arial"/>
                <w:bCs/>
              </w:rPr>
              <w:t xml:space="preserve"> de </w:t>
            </w:r>
            <w:proofErr w:type="spellStart"/>
            <w:r w:rsidRPr="008B5919">
              <w:rPr>
                <w:rFonts w:ascii="Century Gothic" w:hAnsi="Century Gothic" w:cs="Arial"/>
                <w:bCs/>
              </w:rPr>
              <w:t>distintos</w:t>
            </w:r>
            <w:proofErr w:type="spellEnd"/>
            <w:r w:rsidRPr="008B5919">
              <w:rPr>
                <w:rFonts w:ascii="Century Gothic" w:hAnsi="Century Gothic" w:cs="Arial"/>
                <w:bCs/>
              </w:rPr>
              <w:t xml:space="preserve"> </w:t>
            </w:r>
            <w:proofErr w:type="spellStart"/>
            <w:r w:rsidRPr="008B5919">
              <w:rPr>
                <w:rFonts w:ascii="Century Gothic" w:hAnsi="Century Gothic" w:cs="Arial"/>
                <w:bCs/>
              </w:rPr>
              <w:t>tipos</w:t>
            </w:r>
            <w:proofErr w:type="spellEnd"/>
            <w:r w:rsidRPr="008B5919">
              <w:rPr>
                <w:rFonts w:ascii="Century Gothic" w:hAnsi="Century Gothic" w:cs="Arial"/>
                <w:bCs/>
              </w:rPr>
              <w:t xml:space="preserve"> de </w:t>
            </w:r>
            <w:proofErr w:type="spellStart"/>
            <w:r w:rsidRPr="008B5919">
              <w:rPr>
                <w:rFonts w:ascii="Century Gothic" w:hAnsi="Century Gothic" w:cs="Arial"/>
                <w:bCs/>
              </w:rPr>
              <w:t>regiones</w:t>
            </w:r>
            <w:proofErr w:type="spellEnd"/>
            <w:r w:rsidRPr="008B5919">
              <w:rPr>
                <w:rFonts w:ascii="Century Gothic" w:hAnsi="Century Gothic" w:cs="Arial"/>
                <w:bCs/>
              </w:rPr>
              <w:t xml:space="preserve"> </w:t>
            </w:r>
            <w:proofErr w:type="spellStart"/>
            <w:r w:rsidRPr="008B5919">
              <w:rPr>
                <w:rFonts w:ascii="Century Gothic" w:hAnsi="Century Gothic" w:cs="Arial"/>
                <w:bCs/>
              </w:rPr>
              <w:t>en</w:t>
            </w:r>
            <w:proofErr w:type="spellEnd"/>
            <w:r w:rsidRPr="008B5919">
              <w:rPr>
                <w:rFonts w:ascii="Century Gothic" w:hAnsi="Century Gothic" w:cs="Arial"/>
                <w:bCs/>
              </w:rPr>
              <w:t xml:space="preserve"> Chile y </w:t>
            </w:r>
            <w:proofErr w:type="spellStart"/>
            <w:r w:rsidRPr="008B5919">
              <w:rPr>
                <w:rFonts w:ascii="Century Gothic" w:hAnsi="Century Gothic" w:cs="Arial"/>
                <w:bCs/>
              </w:rPr>
              <w:t>en</w:t>
            </w:r>
            <w:proofErr w:type="spellEnd"/>
            <w:r w:rsidRPr="008B5919">
              <w:rPr>
                <w:rFonts w:ascii="Century Gothic" w:hAnsi="Century Gothic" w:cs="Arial"/>
                <w:bCs/>
              </w:rPr>
              <w:t xml:space="preserve"> </w:t>
            </w:r>
            <w:proofErr w:type="spellStart"/>
            <w:r w:rsidRPr="008B5919">
              <w:rPr>
                <w:rFonts w:ascii="Century Gothic" w:hAnsi="Century Gothic" w:cs="Arial"/>
                <w:bCs/>
              </w:rPr>
              <w:t>América</w:t>
            </w:r>
            <w:proofErr w:type="spellEnd"/>
            <w:r w:rsidRPr="008B5919">
              <w:rPr>
                <w:rFonts w:ascii="Century Gothic" w:hAnsi="Century Gothic" w:cs="Arial"/>
                <w:bCs/>
              </w:rPr>
              <w:t xml:space="preserve"> (</w:t>
            </w:r>
            <w:proofErr w:type="spellStart"/>
            <w:r w:rsidRPr="008B5919">
              <w:rPr>
                <w:rFonts w:ascii="Century Gothic" w:hAnsi="Century Gothic" w:cs="Arial"/>
                <w:bCs/>
              </w:rPr>
              <w:t>culturales</w:t>
            </w:r>
            <w:proofErr w:type="spellEnd"/>
            <w:r w:rsidRPr="008B5919">
              <w:rPr>
                <w:rFonts w:ascii="Century Gothic" w:hAnsi="Century Gothic" w:cs="Arial"/>
                <w:bCs/>
              </w:rPr>
              <w:t xml:space="preserve">, </w:t>
            </w:r>
            <w:proofErr w:type="spellStart"/>
            <w:r w:rsidRPr="008B5919">
              <w:rPr>
                <w:rFonts w:ascii="Century Gothic" w:hAnsi="Century Gothic" w:cs="Arial"/>
                <w:bCs/>
              </w:rPr>
              <w:t>geográficas</w:t>
            </w:r>
            <w:proofErr w:type="spellEnd"/>
            <w:r w:rsidRPr="008B5919">
              <w:rPr>
                <w:rFonts w:ascii="Century Gothic" w:hAnsi="Century Gothic" w:cs="Arial"/>
                <w:bCs/>
              </w:rPr>
              <w:t xml:space="preserve">, </w:t>
            </w:r>
            <w:proofErr w:type="spellStart"/>
            <w:r w:rsidRPr="008B5919">
              <w:rPr>
                <w:rFonts w:ascii="Century Gothic" w:hAnsi="Century Gothic" w:cs="Arial"/>
                <w:bCs/>
              </w:rPr>
              <w:t>económicas</w:t>
            </w:r>
            <w:proofErr w:type="spellEnd"/>
            <w:r w:rsidRPr="008B5919">
              <w:rPr>
                <w:rFonts w:ascii="Century Gothic" w:hAnsi="Century Gothic" w:cs="Arial"/>
                <w:bCs/>
              </w:rPr>
              <w:t xml:space="preserve">, </w:t>
            </w:r>
            <w:proofErr w:type="spellStart"/>
            <w:r w:rsidRPr="008B5919">
              <w:rPr>
                <w:rFonts w:ascii="Century Gothic" w:hAnsi="Century Gothic" w:cs="Arial"/>
                <w:bCs/>
              </w:rPr>
              <w:t>político-administrativas</w:t>
            </w:r>
            <w:proofErr w:type="spellEnd"/>
            <w:r w:rsidRPr="008B5919">
              <w:rPr>
                <w:rFonts w:ascii="Century Gothic" w:hAnsi="Century Gothic" w:cs="Arial"/>
                <w:bCs/>
              </w:rPr>
              <w:t>, etc.).</w:t>
            </w:r>
          </w:p>
          <w:p w:rsidR="008B5919" w:rsidRDefault="008B5919" w:rsidP="008B5919">
            <w:pPr>
              <w:jc w:val="both"/>
              <w:rPr>
                <w:rFonts w:ascii="Century Gothic" w:hAnsi="Century Gothic" w:cs="Arial"/>
                <w:bCs/>
              </w:rPr>
            </w:pPr>
          </w:p>
          <w:p w:rsidR="008B5919" w:rsidRPr="008B5919" w:rsidRDefault="008B5919" w:rsidP="008B5919">
            <w:pPr>
              <w:jc w:val="both"/>
              <w:rPr>
                <w:rFonts w:ascii="Century Gothic" w:hAnsi="Century Gothic" w:cs="Arial"/>
                <w:bCs/>
              </w:rPr>
            </w:pPr>
            <w:r w:rsidRPr="008B5919">
              <w:rPr>
                <w:rFonts w:ascii="Century Gothic" w:hAnsi="Century Gothic" w:cs="Arial"/>
                <w:bCs/>
              </w:rPr>
              <w:t>OA 21</w:t>
            </w:r>
          </w:p>
          <w:p w:rsidR="008B5919" w:rsidRDefault="008B5919" w:rsidP="008B5919">
            <w:pPr>
              <w:jc w:val="both"/>
              <w:rPr>
                <w:rFonts w:ascii="Century Gothic" w:hAnsi="Century Gothic" w:cs="Arial"/>
                <w:bCs/>
              </w:rPr>
            </w:pPr>
            <w:proofErr w:type="spellStart"/>
            <w:r w:rsidRPr="008B5919">
              <w:rPr>
                <w:rFonts w:ascii="Century Gothic" w:hAnsi="Century Gothic" w:cs="Arial"/>
                <w:bCs/>
              </w:rPr>
              <w:t>Analizar</w:t>
            </w:r>
            <w:proofErr w:type="spellEnd"/>
            <w:r w:rsidRPr="008B5919">
              <w:rPr>
                <w:rFonts w:ascii="Century Gothic" w:hAnsi="Century Gothic" w:cs="Arial"/>
                <w:bCs/>
              </w:rPr>
              <w:t xml:space="preserve"> y </w:t>
            </w:r>
            <w:proofErr w:type="spellStart"/>
            <w:r w:rsidRPr="008B5919">
              <w:rPr>
                <w:rFonts w:ascii="Century Gothic" w:hAnsi="Century Gothic" w:cs="Arial"/>
                <w:bCs/>
              </w:rPr>
              <w:t>evaluar</w:t>
            </w:r>
            <w:proofErr w:type="spellEnd"/>
            <w:r w:rsidRPr="008B5919">
              <w:rPr>
                <w:rFonts w:ascii="Century Gothic" w:hAnsi="Century Gothic" w:cs="Arial"/>
                <w:bCs/>
              </w:rPr>
              <w:t xml:space="preserve"> </w:t>
            </w:r>
            <w:proofErr w:type="spellStart"/>
            <w:r w:rsidRPr="008B5919">
              <w:rPr>
                <w:rFonts w:ascii="Century Gothic" w:hAnsi="Century Gothic" w:cs="Arial"/>
                <w:bCs/>
              </w:rPr>
              <w:t>problemas</w:t>
            </w:r>
            <w:proofErr w:type="spellEnd"/>
            <w:r w:rsidRPr="008B5919">
              <w:rPr>
                <w:rFonts w:ascii="Century Gothic" w:hAnsi="Century Gothic" w:cs="Arial"/>
                <w:bCs/>
              </w:rPr>
              <w:t xml:space="preserve"> </w:t>
            </w:r>
            <w:proofErr w:type="spellStart"/>
            <w:r w:rsidRPr="008B5919">
              <w:rPr>
                <w:rFonts w:ascii="Century Gothic" w:hAnsi="Century Gothic" w:cs="Arial"/>
                <w:bCs/>
              </w:rPr>
              <w:t>asociados</w:t>
            </w:r>
            <w:proofErr w:type="spellEnd"/>
            <w:r w:rsidRPr="008B5919">
              <w:rPr>
                <w:rFonts w:ascii="Century Gothic" w:hAnsi="Century Gothic" w:cs="Arial"/>
                <w:bCs/>
              </w:rPr>
              <w:t xml:space="preserve"> a la </w:t>
            </w:r>
            <w:proofErr w:type="spellStart"/>
            <w:r w:rsidRPr="008B5919">
              <w:rPr>
                <w:rFonts w:ascii="Century Gothic" w:hAnsi="Century Gothic" w:cs="Arial"/>
                <w:bCs/>
              </w:rPr>
              <w:t>región</w:t>
            </w:r>
            <w:proofErr w:type="spellEnd"/>
            <w:r w:rsidRPr="008B5919">
              <w:rPr>
                <w:rFonts w:ascii="Century Gothic" w:hAnsi="Century Gothic" w:cs="Arial"/>
                <w:bCs/>
              </w:rPr>
              <w:t xml:space="preserve"> </w:t>
            </w:r>
            <w:proofErr w:type="spellStart"/>
            <w:r w:rsidRPr="008B5919">
              <w:rPr>
                <w:rFonts w:ascii="Century Gothic" w:hAnsi="Century Gothic" w:cs="Arial"/>
                <w:bCs/>
              </w:rPr>
              <w:t>en</w:t>
            </w:r>
            <w:proofErr w:type="spellEnd"/>
            <w:r w:rsidRPr="008B5919">
              <w:rPr>
                <w:rFonts w:ascii="Century Gothic" w:hAnsi="Century Gothic" w:cs="Arial"/>
                <w:bCs/>
              </w:rPr>
              <w:t xml:space="preserve"> Chile -</w:t>
            </w:r>
            <w:proofErr w:type="spellStart"/>
            <w:r w:rsidRPr="008B5919">
              <w:rPr>
                <w:rFonts w:ascii="Century Gothic" w:hAnsi="Century Gothic" w:cs="Arial"/>
                <w:bCs/>
              </w:rPr>
              <w:t>como</w:t>
            </w:r>
            <w:proofErr w:type="spellEnd"/>
            <w:r w:rsidRPr="008B5919">
              <w:rPr>
                <w:rFonts w:ascii="Century Gothic" w:hAnsi="Century Gothic" w:cs="Arial"/>
                <w:bCs/>
              </w:rPr>
              <w:t xml:space="preserve"> </w:t>
            </w:r>
            <w:proofErr w:type="spellStart"/>
            <w:r w:rsidRPr="008B5919">
              <w:rPr>
                <w:rFonts w:ascii="Century Gothic" w:hAnsi="Century Gothic" w:cs="Arial"/>
                <w:bCs/>
              </w:rPr>
              <w:t>los</w:t>
            </w:r>
            <w:proofErr w:type="spellEnd"/>
            <w:r w:rsidRPr="008B5919">
              <w:rPr>
                <w:rFonts w:ascii="Century Gothic" w:hAnsi="Century Gothic" w:cs="Arial"/>
                <w:bCs/>
              </w:rPr>
              <w:t xml:space="preserve"> </w:t>
            </w:r>
            <w:proofErr w:type="spellStart"/>
            <w:r w:rsidRPr="008B5919">
              <w:rPr>
                <w:rFonts w:ascii="Century Gothic" w:hAnsi="Century Gothic" w:cs="Arial"/>
                <w:bCs/>
              </w:rPr>
              <w:t>grados</w:t>
            </w:r>
            <w:proofErr w:type="spellEnd"/>
            <w:r w:rsidRPr="008B5919">
              <w:rPr>
                <w:rFonts w:ascii="Century Gothic" w:hAnsi="Century Gothic" w:cs="Arial"/>
                <w:bCs/>
              </w:rPr>
              <w:t xml:space="preserve"> de </w:t>
            </w:r>
            <w:proofErr w:type="spellStart"/>
            <w:r w:rsidRPr="008B5919">
              <w:rPr>
                <w:rFonts w:ascii="Century Gothic" w:hAnsi="Century Gothic" w:cs="Arial"/>
                <w:bCs/>
              </w:rPr>
              <w:t>conexión</w:t>
            </w:r>
            <w:proofErr w:type="spellEnd"/>
            <w:r w:rsidRPr="008B5919">
              <w:rPr>
                <w:rFonts w:ascii="Century Gothic" w:hAnsi="Century Gothic" w:cs="Arial"/>
                <w:bCs/>
              </w:rPr>
              <w:t xml:space="preserve"> y de </w:t>
            </w:r>
            <w:proofErr w:type="spellStart"/>
            <w:r w:rsidRPr="008B5919">
              <w:rPr>
                <w:rFonts w:ascii="Century Gothic" w:hAnsi="Century Gothic" w:cs="Arial"/>
                <w:bCs/>
              </w:rPr>
              <w:t>aislamiento</w:t>
            </w:r>
            <w:proofErr w:type="spellEnd"/>
            <w:r w:rsidRPr="008B5919">
              <w:rPr>
                <w:rFonts w:ascii="Century Gothic" w:hAnsi="Century Gothic" w:cs="Arial"/>
                <w:bCs/>
              </w:rPr>
              <w:t xml:space="preserve"> (</w:t>
            </w:r>
            <w:proofErr w:type="spellStart"/>
            <w:r w:rsidRPr="008B5919">
              <w:rPr>
                <w:rFonts w:ascii="Century Gothic" w:hAnsi="Century Gothic" w:cs="Arial"/>
                <w:bCs/>
              </w:rPr>
              <w:t>considerando</w:t>
            </w:r>
            <w:proofErr w:type="spellEnd"/>
            <w:r w:rsidRPr="008B5919">
              <w:rPr>
                <w:rFonts w:ascii="Century Gothic" w:hAnsi="Century Gothic" w:cs="Arial"/>
                <w:bCs/>
              </w:rPr>
              <w:t xml:space="preserve"> </w:t>
            </w:r>
            <w:proofErr w:type="spellStart"/>
            <w:r w:rsidRPr="008B5919">
              <w:rPr>
                <w:rFonts w:ascii="Century Gothic" w:hAnsi="Century Gothic" w:cs="Arial"/>
                <w:bCs/>
              </w:rPr>
              <w:t>redes</w:t>
            </w:r>
            <w:proofErr w:type="spellEnd"/>
            <w:r w:rsidRPr="008B5919">
              <w:rPr>
                <w:rFonts w:ascii="Century Gothic" w:hAnsi="Century Gothic" w:cs="Arial"/>
                <w:bCs/>
              </w:rPr>
              <w:t xml:space="preserve"> de </w:t>
            </w:r>
            <w:proofErr w:type="spellStart"/>
            <w:r w:rsidRPr="008B5919">
              <w:rPr>
                <w:rFonts w:ascii="Century Gothic" w:hAnsi="Century Gothic" w:cs="Arial"/>
                <w:bCs/>
              </w:rPr>
              <w:t>transporte</w:t>
            </w:r>
            <w:proofErr w:type="spellEnd"/>
            <w:r w:rsidRPr="008B5919">
              <w:rPr>
                <w:rFonts w:ascii="Century Gothic" w:hAnsi="Century Gothic" w:cs="Arial"/>
                <w:bCs/>
              </w:rPr>
              <w:t xml:space="preserve"> y </w:t>
            </w:r>
            <w:proofErr w:type="spellStart"/>
            <w:r w:rsidRPr="008B5919">
              <w:rPr>
                <w:rFonts w:ascii="Century Gothic" w:hAnsi="Century Gothic" w:cs="Arial"/>
                <w:bCs/>
              </w:rPr>
              <w:t>comunicaciones</w:t>
            </w:r>
            <w:proofErr w:type="spellEnd"/>
            <w:r w:rsidRPr="008B5919">
              <w:rPr>
                <w:rFonts w:ascii="Century Gothic" w:hAnsi="Century Gothic" w:cs="Arial"/>
                <w:bCs/>
              </w:rPr>
              <w:t xml:space="preserve">, </w:t>
            </w:r>
            <w:proofErr w:type="spellStart"/>
            <w:r w:rsidRPr="008B5919">
              <w:rPr>
                <w:rFonts w:ascii="Century Gothic" w:hAnsi="Century Gothic" w:cs="Arial"/>
                <w:bCs/>
              </w:rPr>
              <w:t>acceso</w:t>
            </w:r>
            <w:proofErr w:type="spellEnd"/>
            <w:r w:rsidRPr="008B5919">
              <w:rPr>
                <w:rFonts w:ascii="Century Gothic" w:hAnsi="Century Gothic" w:cs="Arial"/>
                <w:bCs/>
              </w:rPr>
              <w:t xml:space="preserve"> a </w:t>
            </w:r>
            <w:proofErr w:type="spellStart"/>
            <w:r w:rsidRPr="008B5919">
              <w:rPr>
                <w:rFonts w:ascii="Century Gothic" w:hAnsi="Century Gothic" w:cs="Arial"/>
                <w:bCs/>
              </w:rPr>
              <w:t>bienes</w:t>
            </w:r>
            <w:proofErr w:type="spellEnd"/>
            <w:r w:rsidRPr="008B5919">
              <w:rPr>
                <w:rFonts w:ascii="Century Gothic" w:hAnsi="Century Gothic" w:cs="Arial"/>
                <w:bCs/>
              </w:rPr>
              <w:t xml:space="preserve">, </w:t>
            </w:r>
            <w:proofErr w:type="spellStart"/>
            <w:r w:rsidRPr="008B5919">
              <w:rPr>
                <w:rFonts w:ascii="Century Gothic" w:hAnsi="Century Gothic" w:cs="Arial"/>
                <w:bCs/>
              </w:rPr>
              <w:t>servicios</w:t>
            </w:r>
            <w:proofErr w:type="spellEnd"/>
            <w:r w:rsidRPr="008B5919">
              <w:rPr>
                <w:rFonts w:ascii="Century Gothic" w:hAnsi="Century Gothic" w:cs="Arial"/>
                <w:bCs/>
              </w:rPr>
              <w:t xml:space="preserve"> e </w:t>
            </w:r>
            <w:proofErr w:type="spellStart"/>
            <w:r w:rsidRPr="008B5919">
              <w:rPr>
                <w:rFonts w:ascii="Century Gothic" w:hAnsi="Century Gothic" w:cs="Arial"/>
                <w:bCs/>
              </w:rPr>
              <w:t>información</w:t>
            </w:r>
            <w:proofErr w:type="spellEnd"/>
            <w:r w:rsidRPr="008B5919">
              <w:rPr>
                <w:rFonts w:ascii="Century Gothic" w:hAnsi="Century Gothic" w:cs="Arial"/>
                <w:bCs/>
              </w:rPr>
              <w:t xml:space="preserve">, entre </w:t>
            </w:r>
            <w:proofErr w:type="spellStart"/>
            <w:r w:rsidRPr="008B5919">
              <w:rPr>
                <w:rFonts w:ascii="Century Gothic" w:hAnsi="Century Gothic" w:cs="Arial"/>
                <w:bCs/>
              </w:rPr>
              <w:t>otros</w:t>
            </w:r>
            <w:proofErr w:type="spellEnd"/>
            <w:r w:rsidRPr="008B5919">
              <w:rPr>
                <w:rFonts w:ascii="Century Gothic" w:hAnsi="Century Gothic" w:cs="Arial"/>
                <w:bCs/>
              </w:rPr>
              <w:t xml:space="preserve">), </w:t>
            </w:r>
            <w:proofErr w:type="spellStart"/>
            <w:r w:rsidRPr="008B5919">
              <w:rPr>
                <w:rFonts w:ascii="Century Gothic" w:hAnsi="Century Gothic" w:cs="Arial"/>
                <w:bCs/>
              </w:rPr>
              <w:t>índices</w:t>
            </w:r>
            <w:proofErr w:type="spellEnd"/>
            <w:r w:rsidRPr="008B5919">
              <w:rPr>
                <w:rFonts w:ascii="Century Gothic" w:hAnsi="Century Gothic" w:cs="Arial"/>
                <w:bCs/>
              </w:rPr>
              <w:t xml:space="preserve"> </w:t>
            </w:r>
            <w:proofErr w:type="spellStart"/>
            <w:r w:rsidRPr="008B5919">
              <w:rPr>
                <w:rFonts w:ascii="Century Gothic" w:hAnsi="Century Gothic" w:cs="Arial"/>
                <w:bCs/>
              </w:rPr>
              <w:t>demográficos</w:t>
            </w:r>
            <w:proofErr w:type="spellEnd"/>
            <w:r w:rsidRPr="008B5919">
              <w:rPr>
                <w:rFonts w:ascii="Century Gothic" w:hAnsi="Century Gothic" w:cs="Arial"/>
                <w:bCs/>
              </w:rPr>
              <w:t xml:space="preserve"> y </w:t>
            </w:r>
            <w:proofErr w:type="spellStart"/>
            <w:r w:rsidRPr="008B5919">
              <w:rPr>
                <w:rFonts w:ascii="Century Gothic" w:hAnsi="Century Gothic" w:cs="Arial"/>
                <w:bCs/>
              </w:rPr>
              <w:t>migración</w:t>
            </w:r>
            <w:proofErr w:type="spellEnd"/>
            <w:r w:rsidRPr="008B5919">
              <w:rPr>
                <w:rFonts w:ascii="Century Gothic" w:hAnsi="Century Gothic" w:cs="Arial"/>
                <w:bCs/>
              </w:rPr>
              <w:t xml:space="preserve">- y </w:t>
            </w:r>
            <w:proofErr w:type="spellStart"/>
            <w:r w:rsidRPr="008B5919">
              <w:rPr>
                <w:rFonts w:ascii="Century Gothic" w:hAnsi="Century Gothic" w:cs="Arial"/>
                <w:bCs/>
              </w:rPr>
              <w:t>su</w:t>
            </w:r>
            <w:proofErr w:type="spellEnd"/>
            <w:r w:rsidRPr="008B5919">
              <w:rPr>
                <w:rFonts w:ascii="Century Gothic" w:hAnsi="Century Gothic" w:cs="Arial"/>
                <w:bCs/>
              </w:rPr>
              <w:t xml:space="preserve"> </w:t>
            </w:r>
            <w:proofErr w:type="spellStart"/>
            <w:r w:rsidRPr="008B5919">
              <w:rPr>
                <w:rFonts w:ascii="Century Gothic" w:hAnsi="Century Gothic" w:cs="Arial"/>
                <w:bCs/>
              </w:rPr>
              <w:t>impacto</w:t>
            </w:r>
            <w:proofErr w:type="spellEnd"/>
            <w:r w:rsidRPr="008B5919">
              <w:rPr>
                <w:rFonts w:ascii="Century Gothic" w:hAnsi="Century Gothic" w:cs="Arial"/>
                <w:bCs/>
              </w:rPr>
              <w:t xml:space="preserve"> </w:t>
            </w:r>
            <w:proofErr w:type="spellStart"/>
            <w:r w:rsidRPr="008B5919">
              <w:rPr>
                <w:rFonts w:ascii="Century Gothic" w:hAnsi="Century Gothic" w:cs="Arial"/>
                <w:bCs/>
              </w:rPr>
              <w:t>en</w:t>
            </w:r>
            <w:proofErr w:type="spellEnd"/>
            <w:r w:rsidRPr="008B5919">
              <w:rPr>
                <w:rFonts w:ascii="Century Gothic" w:hAnsi="Century Gothic" w:cs="Arial"/>
                <w:bCs/>
              </w:rPr>
              <w:t xml:space="preserve"> </w:t>
            </w:r>
            <w:proofErr w:type="spellStart"/>
            <w:r w:rsidRPr="008B5919">
              <w:rPr>
                <w:rFonts w:ascii="Century Gothic" w:hAnsi="Century Gothic" w:cs="Arial"/>
                <w:bCs/>
              </w:rPr>
              <w:t>diversos</w:t>
            </w:r>
            <w:proofErr w:type="spellEnd"/>
            <w:r w:rsidRPr="008B5919">
              <w:rPr>
                <w:rFonts w:ascii="Century Gothic" w:hAnsi="Century Gothic" w:cs="Arial"/>
                <w:bCs/>
              </w:rPr>
              <w:t xml:space="preserve"> </w:t>
            </w:r>
            <w:proofErr w:type="spellStart"/>
            <w:r w:rsidRPr="008B5919">
              <w:rPr>
                <w:rFonts w:ascii="Century Gothic" w:hAnsi="Century Gothic" w:cs="Arial"/>
                <w:bCs/>
              </w:rPr>
              <w:t>ámbitos</w:t>
            </w:r>
            <w:proofErr w:type="spellEnd"/>
            <w:r w:rsidRPr="008B5919">
              <w:rPr>
                <w:rFonts w:ascii="Century Gothic" w:hAnsi="Century Gothic" w:cs="Arial"/>
                <w:bCs/>
              </w:rPr>
              <w:t xml:space="preserve"> (</w:t>
            </w:r>
            <w:proofErr w:type="spellStart"/>
            <w:r w:rsidRPr="008B5919">
              <w:rPr>
                <w:rFonts w:ascii="Century Gothic" w:hAnsi="Century Gothic" w:cs="Arial"/>
                <w:bCs/>
              </w:rPr>
              <w:t>mercado</w:t>
            </w:r>
            <w:proofErr w:type="spellEnd"/>
            <w:r w:rsidRPr="008B5919">
              <w:rPr>
                <w:rFonts w:ascii="Century Gothic" w:hAnsi="Century Gothic" w:cs="Arial"/>
                <w:bCs/>
              </w:rPr>
              <w:t xml:space="preserve"> </w:t>
            </w:r>
            <w:proofErr w:type="spellStart"/>
            <w:r w:rsidRPr="008B5919">
              <w:rPr>
                <w:rFonts w:ascii="Century Gothic" w:hAnsi="Century Gothic" w:cs="Arial"/>
                <w:bCs/>
              </w:rPr>
              <w:t>laboral</w:t>
            </w:r>
            <w:proofErr w:type="spellEnd"/>
            <w:r w:rsidRPr="008B5919">
              <w:rPr>
                <w:rFonts w:ascii="Century Gothic" w:hAnsi="Century Gothic" w:cs="Arial"/>
                <w:bCs/>
              </w:rPr>
              <w:t xml:space="preserve">, </w:t>
            </w:r>
            <w:proofErr w:type="spellStart"/>
            <w:r w:rsidRPr="008B5919">
              <w:rPr>
                <w:rFonts w:ascii="Century Gothic" w:hAnsi="Century Gothic" w:cs="Arial"/>
                <w:bCs/>
              </w:rPr>
              <w:t>servicios</w:t>
            </w:r>
            <w:proofErr w:type="spellEnd"/>
            <w:r w:rsidRPr="008B5919">
              <w:rPr>
                <w:rFonts w:ascii="Century Gothic" w:hAnsi="Century Gothic" w:cs="Arial"/>
                <w:bCs/>
              </w:rPr>
              <w:t xml:space="preserve"> de </w:t>
            </w:r>
            <w:proofErr w:type="spellStart"/>
            <w:r w:rsidRPr="008B5919">
              <w:rPr>
                <w:rFonts w:ascii="Century Gothic" w:hAnsi="Century Gothic" w:cs="Arial"/>
                <w:bCs/>
              </w:rPr>
              <w:t>salud</w:t>
            </w:r>
            <w:proofErr w:type="spellEnd"/>
            <w:r w:rsidRPr="008B5919">
              <w:rPr>
                <w:rFonts w:ascii="Century Gothic" w:hAnsi="Century Gothic" w:cs="Arial"/>
                <w:bCs/>
              </w:rPr>
              <w:t xml:space="preserve">, </w:t>
            </w:r>
            <w:proofErr w:type="spellStart"/>
            <w:r w:rsidRPr="008B5919">
              <w:rPr>
                <w:rFonts w:ascii="Century Gothic" w:hAnsi="Century Gothic" w:cs="Arial"/>
                <w:bCs/>
              </w:rPr>
              <w:t>relación</w:t>
            </w:r>
            <w:proofErr w:type="spellEnd"/>
            <w:r w:rsidRPr="008B5919">
              <w:rPr>
                <w:rFonts w:ascii="Century Gothic" w:hAnsi="Century Gothic" w:cs="Arial"/>
                <w:bCs/>
              </w:rPr>
              <w:t xml:space="preserve"> campo-ciudad y </w:t>
            </w:r>
            <w:proofErr w:type="spellStart"/>
            <w:r w:rsidRPr="008B5919">
              <w:rPr>
                <w:rFonts w:ascii="Century Gothic" w:hAnsi="Century Gothic" w:cs="Arial"/>
                <w:bCs/>
              </w:rPr>
              <w:t>centro-periferia</w:t>
            </w:r>
            <w:proofErr w:type="spellEnd"/>
            <w:r w:rsidRPr="008B5919">
              <w:rPr>
                <w:rFonts w:ascii="Century Gothic" w:hAnsi="Century Gothic" w:cs="Arial"/>
                <w:bCs/>
              </w:rPr>
              <w:t xml:space="preserve">, entre </w:t>
            </w:r>
            <w:proofErr w:type="spellStart"/>
            <w:r w:rsidRPr="008B5919">
              <w:rPr>
                <w:rFonts w:ascii="Century Gothic" w:hAnsi="Century Gothic" w:cs="Arial"/>
                <w:bCs/>
              </w:rPr>
              <w:t>otros</w:t>
            </w:r>
            <w:proofErr w:type="spellEnd"/>
            <w:r w:rsidRPr="008B5919">
              <w:rPr>
                <w:rFonts w:ascii="Century Gothic" w:hAnsi="Century Gothic" w:cs="Arial"/>
                <w:bCs/>
              </w:rPr>
              <w:t>).</w:t>
            </w:r>
          </w:p>
          <w:p w:rsidR="008B5919" w:rsidRDefault="008B5919" w:rsidP="008B5919">
            <w:pPr>
              <w:jc w:val="both"/>
              <w:rPr>
                <w:rFonts w:ascii="Century Gothic" w:hAnsi="Century Gothic" w:cs="Arial"/>
                <w:bCs/>
              </w:rPr>
            </w:pPr>
          </w:p>
          <w:p w:rsidR="00904ED8" w:rsidRPr="00904ED8" w:rsidRDefault="00904ED8" w:rsidP="00D036BD">
            <w:pPr>
              <w:jc w:val="both"/>
              <w:rPr>
                <w:rFonts w:ascii="Century Gothic" w:hAnsi="Century Gothic" w:cs="Arial"/>
                <w:b/>
                <w:bCs/>
              </w:rPr>
            </w:pPr>
            <w:proofErr w:type="spellStart"/>
            <w:r w:rsidRPr="00904ED8">
              <w:rPr>
                <w:rFonts w:ascii="Century Gothic" w:hAnsi="Century Gothic" w:cs="Arial"/>
                <w:b/>
                <w:bCs/>
              </w:rPr>
              <w:t>Aprendizajes</w:t>
            </w:r>
            <w:proofErr w:type="spellEnd"/>
            <w:r w:rsidRPr="00904ED8">
              <w:rPr>
                <w:rFonts w:ascii="Century Gothic" w:hAnsi="Century Gothic" w:cs="Arial"/>
                <w:b/>
                <w:bCs/>
              </w:rPr>
              <w:t xml:space="preserve"> </w:t>
            </w:r>
            <w:proofErr w:type="spellStart"/>
            <w:r w:rsidRPr="00904ED8">
              <w:rPr>
                <w:rFonts w:ascii="Century Gothic" w:hAnsi="Century Gothic" w:cs="Arial"/>
                <w:b/>
                <w:bCs/>
              </w:rPr>
              <w:t>Esperados</w:t>
            </w:r>
            <w:proofErr w:type="spellEnd"/>
            <w:r w:rsidRPr="00904ED8">
              <w:rPr>
                <w:rFonts w:ascii="Century Gothic" w:hAnsi="Century Gothic" w:cs="Arial"/>
                <w:b/>
                <w:bCs/>
              </w:rPr>
              <w:t xml:space="preserve">: </w:t>
            </w:r>
            <w:proofErr w:type="spellStart"/>
            <w:r w:rsidRPr="00904ED8">
              <w:rPr>
                <w:rFonts w:ascii="Century Gothic" w:hAnsi="Century Gothic" w:cs="Arial"/>
                <w:b/>
                <w:bCs/>
              </w:rPr>
              <w:t>Habilidades</w:t>
            </w:r>
            <w:proofErr w:type="spellEnd"/>
            <w:r w:rsidRPr="00904ED8">
              <w:rPr>
                <w:rFonts w:ascii="Century Gothic" w:hAnsi="Century Gothic" w:cs="Arial"/>
                <w:b/>
                <w:bCs/>
              </w:rPr>
              <w:t xml:space="preserve"> y </w:t>
            </w:r>
            <w:proofErr w:type="spellStart"/>
            <w:r w:rsidRPr="00904ED8">
              <w:rPr>
                <w:rFonts w:ascii="Century Gothic" w:hAnsi="Century Gothic" w:cs="Arial"/>
                <w:b/>
                <w:bCs/>
              </w:rPr>
              <w:t>Contenidos</w:t>
            </w:r>
            <w:proofErr w:type="spellEnd"/>
          </w:p>
          <w:p w:rsidR="008B5919" w:rsidRDefault="008B5919" w:rsidP="008B5919">
            <w:pPr>
              <w:pStyle w:val="Prrafodelista"/>
              <w:spacing w:after="200" w:line="276" w:lineRule="auto"/>
              <w:rPr>
                <w:rFonts w:ascii="Century Gothic" w:hAnsi="Century Gothic" w:cs="Arial"/>
                <w:bCs/>
              </w:rPr>
            </w:pPr>
            <w:proofErr w:type="spellStart"/>
            <w:r>
              <w:rPr>
                <w:rFonts w:ascii="Century Gothic" w:hAnsi="Century Gothic" w:cs="Arial"/>
                <w:bCs/>
              </w:rPr>
              <w:t>Reconocer</w:t>
            </w:r>
            <w:proofErr w:type="spellEnd"/>
            <w:r>
              <w:rPr>
                <w:rFonts w:ascii="Century Gothic" w:hAnsi="Century Gothic" w:cs="Arial"/>
                <w:bCs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bCs/>
              </w:rPr>
              <w:t>mapas</w:t>
            </w:r>
            <w:proofErr w:type="spellEnd"/>
            <w:r>
              <w:rPr>
                <w:rFonts w:ascii="Century Gothic" w:hAnsi="Century Gothic" w:cs="Arial"/>
                <w:bCs/>
              </w:rPr>
              <w:t xml:space="preserve"> politicos, </w:t>
            </w:r>
            <w:proofErr w:type="spellStart"/>
            <w:r>
              <w:rPr>
                <w:rFonts w:ascii="Century Gothic" w:hAnsi="Century Gothic" w:cs="Arial"/>
                <w:bCs/>
              </w:rPr>
              <w:t>físicos</w:t>
            </w:r>
            <w:proofErr w:type="spellEnd"/>
            <w:r>
              <w:rPr>
                <w:rFonts w:ascii="Century Gothic" w:hAnsi="Century Gothic" w:cs="Arial"/>
                <w:bCs/>
              </w:rPr>
              <w:t xml:space="preserve">, </w:t>
            </w:r>
            <w:proofErr w:type="spellStart"/>
            <w:r>
              <w:rPr>
                <w:rFonts w:ascii="Century Gothic" w:hAnsi="Century Gothic" w:cs="Arial"/>
                <w:bCs/>
              </w:rPr>
              <w:t>culturales</w:t>
            </w:r>
            <w:proofErr w:type="spellEnd"/>
            <w:r>
              <w:rPr>
                <w:rFonts w:ascii="Century Gothic" w:hAnsi="Century Gothic" w:cs="Arial"/>
                <w:bCs/>
              </w:rPr>
              <w:t xml:space="preserve"> y con </w:t>
            </w:r>
            <w:proofErr w:type="spellStart"/>
            <w:r>
              <w:rPr>
                <w:rFonts w:ascii="Century Gothic" w:hAnsi="Century Gothic" w:cs="Arial"/>
                <w:bCs/>
              </w:rPr>
              <w:t>diversos</w:t>
            </w:r>
            <w:proofErr w:type="spellEnd"/>
            <w:r>
              <w:rPr>
                <w:rFonts w:ascii="Century Gothic" w:hAnsi="Century Gothic" w:cs="Arial"/>
                <w:bCs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bCs/>
              </w:rPr>
              <w:t>criterios</w:t>
            </w:r>
            <w:proofErr w:type="spellEnd"/>
          </w:p>
          <w:p w:rsidR="008B5919" w:rsidRDefault="008B5919" w:rsidP="008B5919">
            <w:pPr>
              <w:pStyle w:val="Prrafodelista"/>
              <w:spacing w:after="200" w:line="276" w:lineRule="auto"/>
              <w:rPr>
                <w:rFonts w:ascii="Century Gothic" w:hAnsi="Century Gothic" w:cs="Arial"/>
                <w:bCs/>
              </w:rPr>
            </w:pPr>
            <w:proofErr w:type="spellStart"/>
            <w:r>
              <w:rPr>
                <w:rFonts w:ascii="Century Gothic" w:hAnsi="Century Gothic" w:cs="Arial"/>
                <w:bCs/>
              </w:rPr>
              <w:t>Inferir</w:t>
            </w:r>
            <w:proofErr w:type="spellEnd"/>
            <w:r>
              <w:rPr>
                <w:rFonts w:ascii="Century Gothic" w:hAnsi="Century Gothic" w:cs="Arial"/>
                <w:bCs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bCs/>
              </w:rPr>
              <w:t>problemáticas</w:t>
            </w:r>
            <w:proofErr w:type="spellEnd"/>
            <w:r>
              <w:rPr>
                <w:rFonts w:ascii="Century Gothic" w:hAnsi="Century Gothic" w:cs="Arial"/>
                <w:bCs/>
              </w:rPr>
              <w:t xml:space="preserve"> de </w:t>
            </w:r>
            <w:proofErr w:type="spellStart"/>
            <w:r>
              <w:rPr>
                <w:rFonts w:ascii="Century Gothic" w:hAnsi="Century Gothic" w:cs="Arial"/>
                <w:bCs/>
              </w:rPr>
              <w:t>una</w:t>
            </w:r>
            <w:proofErr w:type="spellEnd"/>
            <w:r>
              <w:rPr>
                <w:rFonts w:ascii="Century Gothic" w:hAnsi="Century Gothic" w:cs="Arial"/>
                <w:bCs/>
              </w:rPr>
              <w:t xml:space="preserve"> region</w:t>
            </w:r>
          </w:p>
          <w:p w:rsidR="008B5919" w:rsidRDefault="008B5919" w:rsidP="008B5919">
            <w:pPr>
              <w:pStyle w:val="Prrafodelista"/>
              <w:spacing w:after="200" w:line="276" w:lineRule="auto"/>
              <w:rPr>
                <w:rFonts w:ascii="Century Gothic" w:hAnsi="Century Gothic" w:cs="Arial"/>
                <w:bCs/>
              </w:rPr>
            </w:pPr>
            <w:proofErr w:type="spellStart"/>
            <w:r>
              <w:rPr>
                <w:rFonts w:ascii="Century Gothic" w:hAnsi="Century Gothic" w:cs="Arial"/>
                <w:bCs/>
              </w:rPr>
              <w:t>Reconocer</w:t>
            </w:r>
            <w:proofErr w:type="spellEnd"/>
            <w:r>
              <w:rPr>
                <w:rFonts w:ascii="Century Gothic" w:hAnsi="Century Gothic" w:cs="Arial"/>
                <w:bCs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bCs/>
              </w:rPr>
              <w:t>en</w:t>
            </w:r>
            <w:proofErr w:type="spellEnd"/>
            <w:r>
              <w:rPr>
                <w:rFonts w:ascii="Century Gothic" w:hAnsi="Century Gothic" w:cs="Arial"/>
                <w:bCs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bCs/>
              </w:rPr>
              <w:t>textos</w:t>
            </w:r>
            <w:proofErr w:type="spellEnd"/>
            <w:r>
              <w:rPr>
                <w:rFonts w:ascii="Century Gothic" w:hAnsi="Century Gothic" w:cs="Arial"/>
                <w:bCs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bCs/>
              </w:rPr>
              <w:t>informativos</w:t>
            </w:r>
            <w:proofErr w:type="spellEnd"/>
            <w:r>
              <w:rPr>
                <w:rFonts w:ascii="Century Gothic" w:hAnsi="Century Gothic" w:cs="Arial"/>
                <w:bCs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bCs/>
              </w:rPr>
              <w:t>información</w:t>
            </w:r>
            <w:proofErr w:type="spellEnd"/>
            <w:r>
              <w:rPr>
                <w:rFonts w:ascii="Century Gothic" w:hAnsi="Century Gothic" w:cs="Arial"/>
                <w:bCs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bCs/>
              </w:rPr>
              <w:t>explícita</w:t>
            </w:r>
            <w:proofErr w:type="spellEnd"/>
            <w:r>
              <w:rPr>
                <w:rFonts w:ascii="Century Gothic" w:hAnsi="Century Gothic" w:cs="Arial"/>
                <w:bCs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bCs/>
              </w:rPr>
              <w:t>relacionada</w:t>
            </w:r>
            <w:proofErr w:type="spellEnd"/>
            <w:r>
              <w:rPr>
                <w:rFonts w:ascii="Century Gothic" w:hAnsi="Century Gothic" w:cs="Arial"/>
                <w:bCs/>
              </w:rPr>
              <w:t xml:space="preserve"> con la </w:t>
            </w:r>
            <w:proofErr w:type="spellStart"/>
            <w:r>
              <w:rPr>
                <w:rFonts w:ascii="Century Gothic" w:hAnsi="Century Gothic" w:cs="Arial"/>
                <w:bCs/>
              </w:rPr>
              <w:t>problemática</w:t>
            </w:r>
            <w:proofErr w:type="spellEnd"/>
            <w:r>
              <w:rPr>
                <w:rFonts w:ascii="Century Gothic" w:hAnsi="Century Gothic" w:cs="Arial"/>
                <w:bCs/>
              </w:rPr>
              <w:t xml:space="preserve"> de </w:t>
            </w:r>
            <w:proofErr w:type="spellStart"/>
            <w:r>
              <w:rPr>
                <w:rFonts w:ascii="Century Gothic" w:hAnsi="Century Gothic" w:cs="Arial"/>
                <w:bCs/>
              </w:rPr>
              <w:t>una</w:t>
            </w:r>
            <w:proofErr w:type="spellEnd"/>
            <w:r>
              <w:rPr>
                <w:rFonts w:ascii="Century Gothic" w:hAnsi="Century Gothic" w:cs="Arial"/>
                <w:bCs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bCs/>
              </w:rPr>
              <w:t>comunidad</w:t>
            </w:r>
            <w:proofErr w:type="spellEnd"/>
            <w:r>
              <w:rPr>
                <w:rFonts w:ascii="Century Gothic" w:hAnsi="Century Gothic" w:cs="Arial"/>
                <w:bCs/>
              </w:rPr>
              <w:t xml:space="preserve">. </w:t>
            </w:r>
          </w:p>
          <w:p w:rsidR="008B5919" w:rsidRPr="008B5919" w:rsidRDefault="008B5919" w:rsidP="008B5919">
            <w:pPr>
              <w:pStyle w:val="Prrafodelista"/>
              <w:spacing w:after="200" w:line="276" w:lineRule="auto"/>
              <w:rPr>
                <w:rFonts w:ascii="Century Gothic" w:hAnsi="Century Gothic" w:cs="Arial"/>
                <w:bCs/>
              </w:rPr>
            </w:pPr>
            <w:proofErr w:type="spellStart"/>
            <w:r>
              <w:rPr>
                <w:rFonts w:ascii="Century Gothic" w:hAnsi="Century Gothic" w:cs="Arial"/>
                <w:bCs/>
              </w:rPr>
              <w:t>Reconocer</w:t>
            </w:r>
            <w:proofErr w:type="spellEnd"/>
            <w:r>
              <w:rPr>
                <w:rFonts w:ascii="Century Gothic" w:hAnsi="Century Gothic" w:cs="Arial"/>
                <w:bCs/>
              </w:rPr>
              <w:t xml:space="preserve"> las </w:t>
            </w:r>
            <w:proofErr w:type="spellStart"/>
            <w:r>
              <w:rPr>
                <w:rFonts w:ascii="Century Gothic" w:hAnsi="Century Gothic" w:cs="Arial"/>
                <w:bCs/>
              </w:rPr>
              <w:t>características</w:t>
            </w:r>
            <w:proofErr w:type="spellEnd"/>
            <w:r>
              <w:rPr>
                <w:rFonts w:ascii="Century Gothic" w:hAnsi="Century Gothic" w:cs="Arial"/>
                <w:bCs/>
              </w:rPr>
              <w:t xml:space="preserve"> de las zonas </w:t>
            </w:r>
            <w:proofErr w:type="spellStart"/>
            <w:r>
              <w:rPr>
                <w:rFonts w:ascii="Century Gothic" w:hAnsi="Century Gothic" w:cs="Arial"/>
                <w:bCs/>
              </w:rPr>
              <w:t>naturales</w:t>
            </w:r>
            <w:proofErr w:type="spellEnd"/>
            <w:r>
              <w:rPr>
                <w:rFonts w:ascii="Century Gothic" w:hAnsi="Century Gothic" w:cs="Arial"/>
                <w:bCs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bCs/>
              </w:rPr>
              <w:t>en</w:t>
            </w:r>
            <w:proofErr w:type="spellEnd"/>
            <w:r>
              <w:rPr>
                <w:rFonts w:ascii="Century Gothic" w:hAnsi="Century Gothic" w:cs="Arial"/>
                <w:bCs/>
              </w:rPr>
              <w:t xml:space="preserve"> Chile, </w:t>
            </w:r>
            <w:proofErr w:type="spellStart"/>
            <w:r>
              <w:rPr>
                <w:rFonts w:ascii="Century Gothic" w:hAnsi="Century Gothic" w:cs="Arial"/>
                <w:bCs/>
              </w:rPr>
              <w:t>clima</w:t>
            </w:r>
            <w:proofErr w:type="spellEnd"/>
            <w:r>
              <w:rPr>
                <w:rFonts w:ascii="Century Gothic" w:hAnsi="Century Gothic" w:cs="Arial"/>
                <w:bCs/>
              </w:rPr>
              <w:t xml:space="preserve">, relieve, flora y fauna. </w:t>
            </w:r>
          </w:p>
        </w:tc>
      </w:tr>
      <w:tr w:rsidR="005840D8" w:rsidRPr="00861771" w:rsidTr="002C111E">
        <w:trPr>
          <w:trHeight w:val="649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5840D8" w:rsidRPr="00DA1BF7" w:rsidRDefault="00904ED8" w:rsidP="00904ED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Prueba con 30 alternativas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5840D8" w:rsidRPr="0087794D" w:rsidRDefault="008B5919" w:rsidP="00D036BD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20% de la nota de la cuarta</w:t>
            </w:r>
            <w:bookmarkStart w:id="0" w:name="_GoBack"/>
            <w:bookmarkEnd w:id="0"/>
            <w:r w:rsidR="0015601C">
              <w:rPr>
                <w:rFonts w:ascii="Century Gothic" w:hAnsi="Century Gothic"/>
                <w:sz w:val="24"/>
                <w:szCs w:val="24"/>
                <w:lang w:val="es-CL"/>
              </w:rPr>
              <w:t xml:space="preserve"> unidad</w:t>
            </w:r>
          </w:p>
        </w:tc>
      </w:tr>
    </w:tbl>
    <w:p w:rsidR="00BD0BB8" w:rsidRDefault="008B5919" w:rsidP="005840D8">
      <w:pPr>
        <w:jc w:val="center"/>
      </w:pPr>
      <w:r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EVALUACIÓN SOLEMNE N°4</w:t>
      </w:r>
    </w:p>
    <w:sectPr w:rsidR="00BD0BB8" w:rsidSect="005840D8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9DE" w:rsidRDefault="001409DE" w:rsidP="005840D8">
      <w:pPr>
        <w:spacing w:after="0" w:line="240" w:lineRule="auto"/>
      </w:pPr>
      <w:r>
        <w:separator/>
      </w:r>
    </w:p>
  </w:endnote>
  <w:endnote w:type="continuationSeparator" w:id="0">
    <w:p w:rsidR="001409DE" w:rsidRDefault="001409DE" w:rsidP="0058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0D8" w:rsidRDefault="005840D8">
    <w:pPr>
      <w:pStyle w:val="Piedepgina"/>
    </w:pPr>
  </w:p>
  <w:p w:rsidR="005840D8" w:rsidRDefault="005840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9DE" w:rsidRDefault="001409DE" w:rsidP="005840D8">
      <w:pPr>
        <w:spacing w:after="0" w:line="240" w:lineRule="auto"/>
      </w:pPr>
      <w:r>
        <w:separator/>
      </w:r>
    </w:p>
  </w:footnote>
  <w:footnote w:type="continuationSeparator" w:id="0">
    <w:p w:rsidR="001409DE" w:rsidRDefault="001409DE" w:rsidP="00584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06217"/>
    <w:multiLevelType w:val="hybridMultilevel"/>
    <w:tmpl w:val="655C016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2" w15:restartNumberingAfterBreak="0">
    <w:nsid w:val="66ED7045"/>
    <w:multiLevelType w:val="hybridMultilevel"/>
    <w:tmpl w:val="6DE699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D8"/>
    <w:rsid w:val="001409DE"/>
    <w:rsid w:val="0015601C"/>
    <w:rsid w:val="001B48C6"/>
    <w:rsid w:val="002C68D3"/>
    <w:rsid w:val="005840D8"/>
    <w:rsid w:val="008B5919"/>
    <w:rsid w:val="00904ED8"/>
    <w:rsid w:val="00B369B3"/>
    <w:rsid w:val="00BD0BB8"/>
    <w:rsid w:val="00CF55F8"/>
    <w:rsid w:val="00D036BD"/>
    <w:rsid w:val="00E76C8E"/>
    <w:rsid w:val="00F0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ECBAE"/>
  <w15:chartTrackingRefBased/>
  <w15:docId w15:val="{BA35C236-F053-4F88-9F5B-9962379B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0D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5840D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0D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840D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40D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840D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0D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0D8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55F8"/>
    <w:pPr>
      <w:spacing w:after="0" w:line="240" w:lineRule="auto"/>
    </w:pPr>
    <w:rPr>
      <w:rFonts w:ascii="Tahoma" w:eastAsiaTheme="minorEastAsia" w:hAnsi="Tahoma" w:cs="Tahoma"/>
      <w:sz w:val="16"/>
      <w:szCs w:val="16"/>
      <w:lang w:val="es-CL" w:eastAsia="ja-JP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55F8"/>
    <w:rPr>
      <w:rFonts w:ascii="Tahoma" w:eastAsiaTheme="minorEastAsia" w:hAnsi="Tahoma" w:cs="Tahoma"/>
      <w:sz w:val="16"/>
      <w:szCs w:val="16"/>
      <w:lang w:val="es-CL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4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DA7BF675-0728-4EA9-8041-B0AA5BED4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DELL</cp:lastModifiedBy>
  <cp:revision>2</cp:revision>
  <dcterms:created xsi:type="dcterms:W3CDTF">2024-11-07T12:16:00Z</dcterms:created>
  <dcterms:modified xsi:type="dcterms:W3CDTF">2024-11-07T12:16:00Z</dcterms:modified>
</cp:coreProperties>
</file>